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D01FF" w14:textId="77777777" w:rsidR="003710BA" w:rsidRPr="00CC6BD7" w:rsidRDefault="003710BA" w:rsidP="00311097">
      <w:pPr>
        <w:pStyle w:val="Nadpis1"/>
        <w:ind w:left="360"/>
        <w:rPr>
          <w:u w:color="262626"/>
        </w:rPr>
      </w:pPr>
      <w:r w:rsidRPr="00CC6BD7">
        <w:rPr>
          <w:u w:color="262626"/>
        </w:rPr>
        <w:t>Kritérium 3: LIDÉ</w:t>
      </w:r>
    </w:p>
    <w:p w14:paraId="6CA229A2" w14:textId="0FE6366E" w:rsidR="003B27E9" w:rsidRPr="00CC6BD7" w:rsidRDefault="003710BA" w:rsidP="00311097">
      <w:pPr>
        <w:pStyle w:val="Nadpis2"/>
        <w:ind w:left="360"/>
        <w:rPr>
          <w:u w:color="262626"/>
        </w:rPr>
      </w:pPr>
      <w:r w:rsidRPr="00CC6BD7">
        <w:rPr>
          <w:u w:val="single" w:color="262626"/>
        </w:rPr>
        <w:t>Dílčí kritérium 3a):</w:t>
      </w:r>
      <w:r w:rsidRPr="00CC6BD7">
        <w:rPr>
          <w:u w:color="262626"/>
        </w:rPr>
        <w:t xml:space="preserve"> </w:t>
      </w:r>
      <w:r w:rsidR="003B27E9" w:rsidRPr="00CC6BD7">
        <w:rPr>
          <w:u w:color="262626"/>
        </w:rPr>
        <w:t>Plány pracovníků podporují strategii organizace</w:t>
      </w:r>
      <w:r w:rsidRPr="00CC6BD7">
        <w:rPr>
          <w:u w:color="262626"/>
        </w:rPr>
        <w:t>.</w:t>
      </w:r>
    </w:p>
    <w:p w14:paraId="0A1CCE21" w14:textId="6A7525B9" w:rsidR="001466D0" w:rsidRPr="00311097" w:rsidRDefault="001466D0"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hodnotí výkonnost svých zaměstnanců?</w:t>
      </w:r>
      <w:r w:rsidR="00111B9C" w:rsidRPr="00311097">
        <w:rPr>
          <w:rFonts w:cs="Arial"/>
          <w:b/>
          <w:color w:val="262626"/>
          <w:u w:color="262626"/>
        </w:rPr>
        <w:t xml:space="preserve"> Je měření výkonnosti v souladu se strategií firmy?</w:t>
      </w:r>
    </w:p>
    <w:p w14:paraId="2B351F65" w14:textId="5DF4CF23" w:rsidR="00111B9C" w:rsidRPr="00311097" w:rsidRDefault="00111B9C"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BB319E" w:rsidRPr="00311097">
        <w:rPr>
          <w:rFonts w:cs="Arial"/>
          <w:color w:val="262626"/>
          <w:u w:color="262626"/>
        </w:rPr>
        <w:t xml:space="preserve"> </w:t>
      </w:r>
      <w:r w:rsidR="005D20F7" w:rsidRPr="00311097">
        <w:rPr>
          <w:rFonts w:cs="Arial"/>
          <w:color w:val="262626"/>
          <w:u w:color="262626"/>
        </w:rPr>
        <w:t>Firma neprovádí pravidelná strukturovaná hodnocení svých zaměstnanců. Měření výkonnosti se provádí tak, že zástupce oddělení sdělí svůj “pocit” ze zaměstnance. Jediným kritériem je, že se dodá objednaný objem jídel ve správnou dobu.</w:t>
      </w:r>
    </w:p>
    <w:p w14:paraId="5D739DC2" w14:textId="321332AB" w:rsidR="00111B9C" w:rsidRPr="00311097" w:rsidRDefault="00111B9C"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přizpůsob</w:t>
      </w:r>
      <w:r w:rsidR="00CC6BD7" w:rsidRPr="00311097">
        <w:rPr>
          <w:rFonts w:cs="Arial"/>
          <w:b/>
          <w:color w:val="262626"/>
          <w:u w:color="262626"/>
        </w:rPr>
        <w:t>u</w:t>
      </w:r>
      <w:r w:rsidRPr="00311097">
        <w:rPr>
          <w:rFonts w:cs="Arial"/>
          <w:b/>
          <w:color w:val="262626"/>
          <w:u w:color="262626"/>
        </w:rPr>
        <w:t>je svoji organizační strukturu nastaveným cílům a strategiím?</w:t>
      </w:r>
    </w:p>
    <w:p w14:paraId="3777FDDC" w14:textId="13BB5A9E" w:rsidR="00111B9C" w:rsidRPr="00311097" w:rsidRDefault="00111B9C"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5D20F7" w:rsidRPr="00311097">
        <w:rPr>
          <w:rFonts w:cs="Arial"/>
          <w:color w:val="262626"/>
          <w:u w:color="262626"/>
        </w:rPr>
        <w:t xml:space="preserve"> Není moc relevantní. Pokud vedení chce mít nad částí produkce přímou kontrolu, převezme její řízení přímo pod sebe.</w:t>
      </w:r>
    </w:p>
    <w:p w14:paraId="78FFB951" w14:textId="78B66AB1" w:rsidR="00111B9C" w:rsidRPr="00311097" w:rsidRDefault="00111B9C"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zapojuje zaměstnance a jejich představitele do rozvíjení personální strategie</w:t>
      </w:r>
      <w:r w:rsidR="009E7E88" w:rsidRPr="00311097">
        <w:rPr>
          <w:rFonts w:cs="Arial"/>
          <w:b/>
          <w:color w:val="262626"/>
          <w:u w:color="262626"/>
        </w:rPr>
        <w:t>, fire</w:t>
      </w:r>
      <w:r w:rsidR="00CC6BD7" w:rsidRPr="00311097">
        <w:rPr>
          <w:rFonts w:cs="Arial"/>
          <w:b/>
          <w:color w:val="262626"/>
          <w:u w:color="262626"/>
        </w:rPr>
        <w:t>m</w:t>
      </w:r>
      <w:r w:rsidR="009E7E88" w:rsidRPr="00311097">
        <w:rPr>
          <w:rFonts w:cs="Arial"/>
          <w:b/>
          <w:color w:val="262626"/>
          <w:u w:color="262626"/>
        </w:rPr>
        <w:t>ních plánů, inovací a dalších?</w:t>
      </w:r>
    </w:p>
    <w:p w14:paraId="7C7E61CE" w14:textId="10D19E22"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 xml:space="preserve">ODP: </w:t>
      </w:r>
      <w:r w:rsidR="005D20F7" w:rsidRPr="00311097">
        <w:rPr>
          <w:rFonts w:cs="Arial"/>
          <w:color w:val="262626"/>
          <w:u w:color="262626"/>
        </w:rPr>
        <w:t>Vedení dostává feedback od zaměstnanců (při týdenních schůzkách) ohledně personálních potřeb.</w:t>
      </w:r>
    </w:p>
    <w:p w14:paraId="30F96F26" w14:textId="5E2F16D1"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přispívá náboru nových zaměstnanců? Poskytuje zaměstnancům možnost růstu a rozvoje s cílem zajistit rovné příležitosti a spravedlivé zacházení?</w:t>
      </w:r>
    </w:p>
    <w:p w14:paraId="1DD38673" w14:textId="7B33A1EA"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9138EC" w:rsidRPr="00311097">
        <w:rPr>
          <w:rFonts w:cs="Arial"/>
          <w:color w:val="262626"/>
          <w:u w:color="262626"/>
        </w:rPr>
        <w:t xml:space="preserve"> Firma nabízí možnost trvalého ubytování v plnohodnotném byte. Za doporučení člověka, pokud se osvědčí při zkušební době, dostane zaměstnanec, který ho doporučil motivující odměnu. Firma nabízí úvodní zaškolení na pozici, kterou bude budoucí zaměstnanec vykonávat.</w:t>
      </w:r>
    </w:p>
    <w:p w14:paraId="06D77D94" w14:textId="13F95C14" w:rsidR="009138EC" w:rsidRPr="00311097" w:rsidRDefault="009138EC"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 Ano, ve všech ohledech. Firma nelimituje kariérní postup v žádném ohledu.</w:t>
      </w:r>
    </w:p>
    <w:p w14:paraId="77CB5D41" w14:textId="5F6A10B9"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Využ</w:t>
      </w:r>
      <w:r w:rsidR="00715323" w:rsidRPr="00311097">
        <w:rPr>
          <w:rFonts w:cs="Arial"/>
          <w:b/>
          <w:color w:val="262626"/>
          <w:u w:color="262626"/>
        </w:rPr>
        <w:t>í</w:t>
      </w:r>
      <w:r w:rsidRPr="00311097">
        <w:rPr>
          <w:rFonts w:cs="Arial"/>
          <w:b/>
          <w:color w:val="262626"/>
          <w:u w:color="262626"/>
        </w:rPr>
        <w:t>vá firma nějakou metodu zpětné vazby za účelem zlepšování personálních procesů, změn personálních strategií a plánů?</w:t>
      </w:r>
    </w:p>
    <w:p w14:paraId="4FC5750F" w14:textId="40DF2A44"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9138EC" w:rsidRPr="00311097">
        <w:rPr>
          <w:rFonts w:cs="Arial"/>
          <w:color w:val="262626"/>
          <w:u w:color="262626"/>
        </w:rPr>
        <w:t xml:space="preserve"> Vedení komunikuje se zástupci sekcí ohledně zaměstnanců. Vedení je otevřeno veškeré komunikaci s každým zaměstnancem. </w:t>
      </w:r>
      <w:r w:rsidR="00E012FE" w:rsidRPr="00311097">
        <w:rPr>
          <w:rFonts w:cs="Arial"/>
          <w:color w:val="262626"/>
          <w:u w:color="262626"/>
        </w:rPr>
        <w:t>Komunikace probíhá reaktivně.</w:t>
      </w:r>
    </w:p>
    <w:p w14:paraId="4C40D2F0" w14:textId="77777777" w:rsidR="003710BA" w:rsidRPr="00CC6BD7" w:rsidRDefault="003710BA" w:rsidP="00311097">
      <w:pPr>
        <w:pStyle w:val="Nadpis2"/>
        <w:ind w:left="360"/>
        <w:rPr>
          <w:u w:color="262626"/>
        </w:rPr>
      </w:pPr>
      <w:r w:rsidRPr="00CC6BD7">
        <w:rPr>
          <w:u w:val="single" w:color="262626"/>
        </w:rPr>
        <w:t>Dílčí kritérium 3b):</w:t>
      </w:r>
      <w:r w:rsidRPr="00CC6BD7">
        <w:rPr>
          <w:u w:color="262626"/>
        </w:rPr>
        <w:t xml:space="preserve"> Znalosti a kompetence lidí jsou identifikovány, rozvíjeny a trvale udržovány.</w:t>
      </w:r>
    </w:p>
    <w:p w14:paraId="260BC732" w14:textId="6715CB63" w:rsidR="003710BA" w:rsidRPr="00311097" w:rsidRDefault="003710BA"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odpovědní zaměstnanci organizace odhalují, klasifikují, přizpůsobují a rozvíjejí znalosti a kompetence zaměstnanců s ohledem k reálným současným a zejména budoucím potřebám vlastní organizace?</w:t>
      </w:r>
    </w:p>
    <w:p w14:paraId="4A2879BE" w14:textId="1032D53D"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E012FE" w:rsidRPr="00311097">
        <w:rPr>
          <w:rFonts w:cs="Arial"/>
          <w:color w:val="262626"/>
          <w:u w:color="262626"/>
        </w:rPr>
        <w:t xml:space="preserve"> Znalosti se </w:t>
      </w:r>
      <w:proofErr w:type="spellStart"/>
      <w:r w:rsidR="00E012FE" w:rsidRPr="00311097">
        <w:rPr>
          <w:rFonts w:cs="Arial"/>
          <w:color w:val="262626"/>
          <w:u w:color="262626"/>
        </w:rPr>
        <w:t>předávájí</w:t>
      </w:r>
      <w:proofErr w:type="spellEnd"/>
      <w:r w:rsidR="00E012FE" w:rsidRPr="00311097">
        <w:rPr>
          <w:rFonts w:cs="Arial"/>
          <w:color w:val="262626"/>
          <w:u w:color="262626"/>
        </w:rPr>
        <w:t xml:space="preserve"> spíše “organicky” podle potřeby. </w:t>
      </w:r>
    </w:p>
    <w:p w14:paraId="23FC157C" w14:textId="176F108C"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získává, rozvíjí a udržuje talent</w:t>
      </w:r>
      <w:r w:rsidR="00415F0D" w:rsidRPr="00311097">
        <w:rPr>
          <w:rFonts w:cs="Arial"/>
          <w:b/>
          <w:color w:val="262626"/>
          <w:u w:color="262626"/>
        </w:rPr>
        <w:t>y</w:t>
      </w:r>
      <w:r w:rsidRPr="00311097">
        <w:rPr>
          <w:rFonts w:cs="Arial"/>
          <w:b/>
          <w:color w:val="262626"/>
          <w:u w:color="262626"/>
        </w:rPr>
        <w:t xml:space="preserve"> potřebné k naplnění cílů firmy?</w:t>
      </w:r>
    </w:p>
    <w:p w14:paraId="5C577B4A" w14:textId="2F4BD4B1"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lastRenderedPageBreak/>
        <w:t>ODP:</w:t>
      </w:r>
      <w:r w:rsidR="00E012FE" w:rsidRPr="00311097">
        <w:rPr>
          <w:rFonts w:cs="Arial"/>
          <w:color w:val="262626"/>
          <w:u w:color="262626"/>
        </w:rPr>
        <w:t xml:space="preserve"> Talenti jsou motivováni finančně. Můžou si jako první </w:t>
      </w:r>
      <w:proofErr w:type="spellStart"/>
      <w:r w:rsidR="00E012FE" w:rsidRPr="00311097">
        <w:rPr>
          <w:rFonts w:cs="Arial"/>
          <w:color w:val="262626"/>
          <w:u w:color="262626"/>
        </w:rPr>
        <w:t>vybítat</w:t>
      </w:r>
      <w:proofErr w:type="spellEnd"/>
      <w:r w:rsidR="00E012FE" w:rsidRPr="00311097">
        <w:rPr>
          <w:rFonts w:cs="Arial"/>
          <w:color w:val="262626"/>
          <w:u w:color="262626"/>
        </w:rPr>
        <w:t xml:space="preserve"> školení a je jim dána širší možnost výběru školení.</w:t>
      </w:r>
    </w:p>
    <w:p w14:paraId="6D1485F9" w14:textId="29599C96"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posuzuje výkonnost a zapojení pracovníků?</w:t>
      </w:r>
    </w:p>
    <w:p w14:paraId="47648F14" w14:textId="52FF082D" w:rsidR="009E7E88" w:rsidRPr="00311097" w:rsidRDefault="009E7E88"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802820" w:rsidRPr="00311097">
        <w:rPr>
          <w:rFonts w:cs="Arial"/>
          <w:color w:val="262626"/>
          <w:u w:color="262626"/>
        </w:rPr>
        <w:t xml:space="preserve"> Neposuzuje. Výkonnost pracovníků a jejich zapojení se posuzuje pouze ústně, na základě debat se zástupci sekcí.</w:t>
      </w:r>
    </w:p>
    <w:p w14:paraId="516E819C" w14:textId="1EFC6B5E" w:rsidR="00415F0D" w:rsidRPr="00311097" w:rsidRDefault="00F605E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rozvíjí dovednosti a kompetence zaměstnanců s cílem budoucí zaměstnatelnosti?</w:t>
      </w:r>
    </w:p>
    <w:p w14:paraId="168A9A9E" w14:textId="5D68B08E" w:rsidR="00F605ED" w:rsidRPr="00311097" w:rsidRDefault="00F605E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802820" w:rsidRPr="00311097">
        <w:rPr>
          <w:rFonts w:cs="Arial"/>
          <w:color w:val="262626"/>
          <w:u w:color="262626"/>
        </w:rPr>
        <w:t xml:space="preserve"> Školení jsou nabízena, ale v případě že jsou přínosem pro firmu.</w:t>
      </w:r>
    </w:p>
    <w:p w14:paraId="2CE58C3A" w14:textId="0D6C0E87" w:rsidR="003710BA" w:rsidRPr="00311097" w:rsidRDefault="00F605E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Zajišťuje firma  nezbytné nástroje, prostředí a zdroje pro maximalizaci přínosů pracovníků?</w:t>
      </w:r>
    </w:p>
    <w:p w14:paraId="46BAF594" w14:textId="5F00CFAA" w:rsidR="00F605ED" w:rsidRPr="00311097" w:rsidRDefault="00F605E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802820" w:rsidRPr="00311097">
        <w:rPr>
          <w:rFonts w:cs="Arial"/>
          <w:color w:val="262626"/>
          <w:u w:color="262626"/>
        </w:rPr>
        <w:t xml:space="preserve"> Ano, pracovníci mají k dispozici veškeré potřebné vybavení a pracovní zázemí. Vedení si zakládá na tom, že pracovní prostředí je neustále zlepšováno a pracovníkům je poskytnuto kvalitní vybavení, bez ohledu na jeho pořizovací cenu.</w:t>
      </w:r>
    </w:p>
    <w:p w14:paraId="53E753BD" w14:textId="77777777" w:rsidR="003710BA" w:rsidRPr="00CC6BD7" w:rsidRDefault="003710BA" w:rsidP="00311097">
      <w:pPr>
        <w:pStyle w:val="Nadpis2"/>
        <w:ind w:left="360"/>
        <w:rPr>
          <w:u w:color="262626"/>
        </w:rPr>
      </w:pPr>
      <w:r w:rsidRPr="00CC6BD7">
        <w:rPr>
          <w:u w:val="single" w:color="262626"/>
        </w:rPr>
        <w:t>Dílčí kritérium 3c):</w:t>
      </w:r>
      <w:r w:rsidRPr="00CC6BD7">
        <w:rPr>
          <w:u w:color="262626"/>
        </w:rPr>
        <w:t xml:space="preserve"> Lidé jsou zapojováni a zmocňováni.</w:t>
      </w:r>
    </w:p>
    <w:p w14:paraId="5AEB1B35" w14:textId="77777777"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Co dělá firma </w:t>
      </w:r>
      <w:proofErr w:type="gramStart"/>
      <w:r w:rsidRPr="00311097">
        <w:rPr>
          <w:rFonts w:cs="Arial"/>
          <w:b/>
          <w:color w:val="262626"/>
          <w:u w:color="262626"/>
        </w:rPr>
        <w:t>proto aby</w:t>
      </w:r>
      <w:proofErr w:type="gramEnd"/>
      <w:r w:rsidRPr="00311097">
        <w:rPr>
          <w:rFonts w:cs="Arial"/>
          <w:b/>
          <w:color w:val="262626"/>
          <w:u w:color="262626"/>
        </w:rPr>
        <w:t xml:space="preserve"> se pracovníci cítili, jako součást jednoho celku a jednoho teamu?</w:t>
      </w:r>
    </w:p>
    <w:p w14:paraId="2F490144" w14:textId="1675EE82" w:rsidR="00B70627"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 xml:space="preserve">ODP: </w:t>
      </w:r>
      <w:r w:rsidR="00802820" w:rsidRPr="00311097">
        <w:rPr>
          <w:rFonts w:cs="Arial"/>
          <w:color w:val="262626"/>
          <w:u w:color="262626"/>
        </w:rPr>
        <w:t xml:space="preserve">Firma ke svým zaměstnancům přistupuje “rodinným stylem”. Zaměstnancům je vštěpováno, že jsou malá firma a </w:t>
      </w:r>
      <w:r w:rsidR="006732F1" w:rsidRPr="00311097">
        <w:rPr>
          <w:rFonts w:cs="Arial"/>
          <w:color w:val="262626"/>
          <w:u w:color="262626"/>
        </w:rPr>
        <w:t>všichni táhnou za jeden provaz.</w:t>
      </w:r>
    </w:p>
    <w:p w14:paraId="32EAD6EA" w14:textId="53E66451"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Chápe firma, že inovace se mohou vztahovat na všechny její části? Produkty, procesy, marketing, organizační strukturu i podnikatelské modely?</w:t>
      </w:r>
    </w:p>
    <w:p w14:paraId="2A4FD68B" w14:textId="454BAAC6"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6732F1" w:rsidRPr="00311097">
        <w:rPr>
          <w:rFonts w:cs="Arial"/>
          <w:color w:val="262626"/>
          <w:u w:color="262626"/>
        </w:rPr>
        <w:t xml:space="preserve"> Firma chápe možnost inovací ve všech ohledech, neustále pracuje na zlepšování ve všech směrech a částech firmy. Limitací je nízký počet zaměstnanců, kteří mají kapacitu se tomuto věnovat.</w:t>
      </w:r>
    </w:p>
    <w:p w14:paraId="7643A70C" w14:textId="342AFF14"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Jak podporuje firma kulturu </w:t>
      </w:r>
      <w:proofErr w:type="spellStart"/>
      <w:r w:rsidRPr="00311097">
        <w:rPr>
          <w:rFonts w:cs="Arial"/>
          <w:b/>
          <w:color w:val="262626"/>
          <w:u w:color="262626"/>
        </w:rPr>
        <w:t>creativity</w:t>
      </w:r>
      <w:proofErr w:type="spellEnd"/>
      <w:r w:rsidRPr="00311097">
        <w:rPr>
          <w:rFonts w:cs="Arial"/>
          <w:b/>
          <w:color w:val="262626"/>
          <w:u w:color="262626"/>
        </w:rPr>
        <w:t xml:space="preserve"> a otevřeného myšlení a jak nabádá </w:t>
      </w:r>
      <w:proofErr w:type="gramStart"/>
      <w:r w:rsidRPr="00311097">
        <w:rPr>
          <w:rFonts w:cs="Arial"/>
          <w:b/>
          <w:color w:val="262626"/>
          <w:u w:color="262626"/>
        </w:rPr>
        <w:t>zaměstnance aby</w:t>
      </w:r>
      <w:proofErr w:type="gramEnd"/>
      <w:r w:rsidRPr="00311097">
        <w:rPr>
          <w:rFonts w:cs="Arial"/>
          <w:b/>
          <w:color w:val="262626"/>
          <w:u w:color="262626"/>
        </w:rPr>
        <w:t xml:space="preserve"> se s touto kulturou ztotožňovali?</w:t>
      </w:r>
    </w:p>
    <w:p w14:paraId="68FB60C4" w14:textId="43722131"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6732F1" w:rsidRPr="00311097">
        <w:rPr>
          <w:rFonts w:cs="Arial"/>
          <w:color w:val="262626"/>
          <w:u w:color="262626"/>
        </w:rPr>
        <w:t xml:space="preserve"> Firma má zřízený </w:t>
      </w:r>
      <w:proofErr w:type="spellStart"/>
      <w:r w:rsidR="006732F1" w:rsidRPr="00311097">
        <w:rPr>
          <w:rFonts w:cs="Arial"/>
          <w:color w:val="262626"/>
          <w:u w:color="262626"/>
        </w:rPr>
        <w:t>process</w:t>
      </w:r>
      <w:proofErr w:type="spellEnd"/>
      <w:r w:rsidR="006732F1" w:rsidRPr="00311097">
        <w:rPr>
          <w:rFonts w:cs="Arial"/>
          <w:color w:val="262626"/>
          <w:u w:color="262626"/>
        </w:rPr>
        <w:t xml:space="preserve"> finančního odměňování za vymýšlení nových receptů jídel a podob rautů.</w:t>
      </w:r>
    </w:p>
    <w:p w14:paraId="1C6C619C" w14:textId="3F9DA304"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Jak firma podporuje </w:t>
      </w:r>
      <w:proofErr w:type="gramStart"/>
      <w:r w:rsidRPr="00311097">
        <w:rPr>
          <w:rFonts w:cs="Arial"/>
          <w:b/>
          <w:color w:val="262626"/>
          <w:u w:color="262626"/>
        </w:rPr>
        <w:t>zaměstnance aby</w:t>
      </w:r>
      <w:proofErr w:type="gramEnd"/>
      <w:r w:rsidRPr="00311097">
        <w:rPr>
          <w:rFonts w:cs="Arial"/>
          <w:b/>
          <w:color w:val="262626"/>
          <w:u w:color="262626"/>
        </w:rPr>
        <w:t xml:space="preserve"> byli nositeli jména a pověsti firmy?</w:t>
      </w:r>
    </w:p>
    <w:p w14:paraId="70887FD9" w14:textId="0E024D95"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6732F1" w:rsidRPr="00311097">
        <w:rPr>
          <w:rFonts w:cs="Arial"/>
          <w:color w:val="262626"/>
          <w:u w:color="262626"/>
        </w:rPr>
        <w:t xml:space="preserve"> Díky rodinnému duchu, který ve firmě panuje, se zaměstnanci s firmou ztotožňují a jsou přirozenými nositeli jména firmy. Není znám případ, kdy by zaměstnanec firmu pomlouval, nebo jinak kazil její jméno. Zaměstnanci vidí, že vedení záleží na jménu firmy a jsou s tímto </w:t>
      </w:r>
      <w:proofErr w:type="spellStart"/>
      <w:r w:rsidR="006732F1" w:rsidRPr="00311097">
        <w:rPr>
          <w:rFonts w:cs="Arial"/>
          <w:color w:val="262626"/>
          <w:u w:color="262626"/>
        </w:rPr>
        <w:t>zototožněni</w:t>
      </w:r>
      <w:proofErr w:type="spellEnd"/>
      <w:r w:rsidR="006732F1" w:rsidRPr="00311097">
        <w:rPr>
          <w:rFonts w:cs="Arial"/>
          <w:color w:val="262626"/>
          <w:u w:color="262626"/>
        </w:rPr>
        <w:t>.</w:t>
      </w:r>
    </w:p>
    <w:p w14:paraId="091F7B4D" w14:textId="377B3538"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lastRenderedPageBreak/>
        <w:t>Inspiruje vedení zaměstnance k účasti na aktivitách, které prospívají širší veřejnosti?</w:t>
      </w:r>
    </w:p>
    <w:p w14:paraId="136877B6" w14:textId="089C8E63"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6732F1" w:rsidRPr="00311097">
        <w:rPr>
          <w:rFonts w:cs="Arial"/>
          <w:color w:val="262626"/>
          <w:u w:color="262626"/>
        </w:rPr>
        <w:t xml:space="preserve"> Vedení </w:t>
      </w:r>
      <w:r w:rsidR="00BF41E5" w:rsidRPr="00311097">
        <w:rPr>
          <w:rFonts w:cs="Arial"/>
          <w:color w:val="262626"/>
          <w:u w:color="262626"/>
        </w:rPr>
        <w:t>jde příkladem charitativní činností.</w:t>
      </w:r>
    </w:p>
    <w:p w14:paraId="64DE71DC" w14:textId="77777777" w:rsidR="003710BA" w:rsidRPr="00CC6BD7" w:rsidRDefault="003710BA" w:rsidP="00311097">
      <w:pPr>
        <w:pStyle w:val="Nadpis2"/>
        <w:ind w:left="360"/>
        <w:rPr>
          <w:u w:color="262626"/>
        </w:rPr>
      </w:pPr>
      <w:r w:rsidRPr="00CC6BD7">
        <w:rPr>
          <w:u w:val="single" w:color="262626"/>
        </w:rPr>
        <w:t>Dílčí kritérium 3d):</w:t>
      </w:r>
      <w:r w:rsidRPr="00CC6BD7">
        <w:rPr>
          <w:u w:color="262626"/>
        </w:rPr>
        <w:t xml:space="preserve"> Lidé a organizace vedou dialog.</w:t>
      </w:r>
    </w:p>
    <w:p w14:paraId="0E76B1C6" w14:textId="53A3E643"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chápe potřebu dialogu zaměstnanec-vedení a jak tento dialog podporuje?</w:t>
      </w:r>
    </w:p>
    <w:p w14:paraId="4D08F402" w14:textId="2D4BA560"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6732F1" w:rsidRPr="00311097">
        <w:rPr>
          <w:rFonts w:cs="Arial"/>
          <w:color w:val="262626"/>
          <w:u w:color="262626"/>
        </w:rPr>
        <w:t xml:space="preserve"> </w:t>
      </w:r>
      <w:r w:rsidR="00BF41E5" w:rsidRPr="00311097">
        <w:rPr>
          <w:rFonts w:cs="Arial"/>
          <w:color w:val="262626"/>
          <w:u w:color="262626"/>
        </w:rPr>
        <w:t>Podporuje ho týdenními schůzkami. Dále dialog podporuje každodenní návštěvou produkčních prostor pracoviště. Vedení aktivně komunikuje možnost kdykoliv osobně promluvit se zaměstnanci.</w:t>
      </w:r>
    </w:p>
    <w:p w14:paraId="7A8EA2D0" w14:textId="2DF4A16B"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Jak firma komunikuje svoji strategii zaměstnancům? Zajišťuje tak, že pracovníci chápou proč dělají </w:t>
      </w:r>
      <w:proofErr w:type="gramStart"/>
      <w:r w:rsidRPr="00311097">
        <w:rPr>
          <w:rFonts w:cs="Arial"/>
          <w:b/>
          <w:color w:val="262626"/>
          <w:u w:color="262626"/>
        </w:rPr>
        <w:t>to co</w:t>
      </w:r>
      <w:proofErr w:type="gramEnd"/>
      <w:r w:rsidRPr="00311097">
        <w:rPr>
          <w:rFonts w:cs="Arial"/>
          <w:b/>
          <w:color w:val="262626"/>
          <w:u w:color="262626"/>
        </w:rPr>
        <w:t xml:space="preserve"> dělají a čím tak přispívají.</w:t>
      </w:r>
    </w:p>
    <w:p w14:paraId="51C5849C" w14:textId="4A143056"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BF41E5" w:rsidRPr="00311097">
        <w:rPr>
          <w:rFonts w:cs="Arial"/>
          <w:color w:val="262626"/>
          <w:u w:color="262626"/>
        </w:rPr>
        <w:t xml:space="preserve"> Vedení sděluje svoji strategii zástupci sekcí na bázi jednoho měsíce.</w:t>
      </w:r>
    </w:p>
    <w:p w14:paraId="1CE1596C" w14:textId="16207E43"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Jak umožňuje firma sdílení informací, znalostí a </w:t>
      </w:r>
      <w:proofErr w:type="spellStart"/>
      <w:r w:rsidRPr="00311097">
        <w:rPr>
          <w:rFonts w:cs="Arial"/>
          <w:b/>
          <w:color w:val="262626"/>
          <w:u w:color="262626"/>
        </w:rPr>
        <w:t>best-practices</w:t>
      </w:r>
      <w:proofErr w:type="spellEnd"/>
      <w:r w:rsidRPr="00311097">
        <w:rPr>
          <w:rFonts w:cs="Arial"/>
          <w:b/>
          <w:color w:val="262626"/>
          <w:u w:color="262626"/>
        </w:rPr>
        <w:t>?</w:t>
      </w:r>
    </w:p>
    <w:p w14:paraId="3EB3E337" w14:textId="279606BC"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BF41E5" w:rsidRPr="00311097">
        <w:rPr>
          <w:rFonts w:cs="Arial"/>
          <w:color w:val="262626"/>
          <w:u w:color="262626"/>
        </w:rPr>
        <w:t xml:space="preserve"> Znalosti a zkušenosti se mezi zaměstnanci předávají organicky.</w:t>
      </w:r>
    </w:p>
    <w:p w14:paraId="0C303CA9" w14:textId="023B8B4B" w:rsidR="00055E3D" w:rsidRPr="00311097" w:rsidRDefault="00055E3D"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 firma vytváří kulturu neustálého zlepšování efektivity spolupráce a týmové práce</w:t>
      </w:r>
      <w:r w:rsidR="00F03F25" w:rsidRPr="00311097">
        <w:rPr>
          <w:rFonts w:cs="Arial"/>
          <w:b/>
          <w:color w:val="262626"/>
          <w:u w:color="262626"/>
        </w:rPr>
        <w:t>? Kam na hodnotovém žebříčku toto staví?</w:t>
      </w:r>
    </w:p>
    <w:p w14:paraId="3B9946BD" w14:textId="6DA05770"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BF41E5" w:rsidRPr="00311097">
        <w:rPr>
          <w:rFonts w:cs="Arial"/>
          <w:color w:val="262626"/>
          <w:u w:color="262626"/>
        </w:rPr>
        <w:t xml:space="preserve"> Vedení aktivně/preventivně nezasahuje do týmů. Vedení si je vědomo, že týmová práce je důležitá</w:t>
      </w:r>
      <w:r w:rsidR="00D91557" w:rsidRPr="00311097">
        <w:rPr>
          <w:rFonts w:cs="Arial"/>
          <w:color w:val="262626"/>
          <w:u w:color="262626"/>
        </w:rPr>
        <w:t>, ale aktivně řeší pouze problémy.</w:t>
      </w:r>
    </w:p>
    <w:p w14:paraId="223AB007" w14:textId="77777777" w:rsidR="003710BA" w:rsidRPr="00CC6BD7" w:rsidRDefault="003710BA" w:rsidP="00311097">
      <w:pPr>
        <w:pStyle w:val="Nadpis2"/>
        <w:ind w:left="360"/>
        <w:rPr>
          <w:u w:color="262626"/>
        </w:rPr>
      </w:pPr>
      <w:r w:rsidRPr="00CC6BD7">
        <w:rPr>
          <w:u w:val="single" w:color="262626"/>
        </w:rPr>
        <w:t>Dílčí kritérium 3e):</w:t>
      </w:r>
      <w:r w:rsidRPr="00CC6BD7">
        <w:rPr>
          <w:u w:color="262626"/>
        </w:rPr>
        <w:t xml:space="preserve"> Lidé jsou uznáváni, odměňováni a je o ně pečováno.</w:t>
      </w:r>
    </w:p>
    <w:p w14:paraId="111F8C67" w14:textId="50AA4886"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Slaďuje a přehodnocuje vedení odměny za práci, benefity a podmínky zaměstnání s transparentními strategiemi a politikami firmy?</w:t>
      </w:r>
    </w:p>
    <w:p w14:paraId="2FAD1612" w14:textId="17F48A14"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D91557" w:rsidRPr="00311097">
        <w:rPr>
          <w:rFonts w:cs="Arial"/>
          <w:color w:val="262626"/>
          <w:u w:color="262626"/>
        </w:rPr>
        <w:t xml:space="preserve"> Ano, zaměstnanci jsou odměňování finanční odměnou za dobrý nápad na zlepšení, doporučení nového pracovníka.</w:t>
      </w:r>
    </w:p>
    <w:p w14:paraId="0259FC46" w14:textId="51F8A327"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 xml:space="preserve">Motivuje </w:t>
      </w:r>
      <w:proofErr w:type="gramStart"/>
      <w:r w:rsidRPr="00311097">
        <w:rPr>
          <w:rFonts w:cs="Arial"/>
          <w:b/>
          <w:color w:val="262626"/>
          <w:u w:color="262626"/>
        </w:rPr>
        <w:t>zaměstnance aby</w:t>
      </w:r>
      <w:proofErr w:type="gramEnd"/>
      <w:r w:rsidRPr="00311097">
        <w:rPr>
          <w:rFonts w:cs="Arial"/>
          <w:b/>
          <w:color w:val="262626"/>
          <w:u w:color="262626"/>
        </w:rPr>
        <w:t xml:space="preserve"> se zapojili do inovací a </w:t>
      </w:r>
      <w:proofErr w:type="spellStart"/>
      <w:r w:rsidRPr="00311097">
        <w:rPr>
          <w:rFonts w:cs="Arial"/>
          <w:b/>
          <w:color w:val="262626"/>
          <w:u w:color="262626"/>
        </w:rPr>
        <w:t>a</w:t>
      </w:r>
      <w:proofErr w:type="spellEnd"/>
      <w:r w:rsidRPr="00311097">
        <w:rPr>
          <w:rFonts w:cs="Arial"/>
          <w:b/>
          <w:color w:val="262626"/>
          <w:u w:color="262626"/>
        </w:rPr>
        <w:t xml:space="preserve"> uznávají jejich úspěchy?</w:t>
      </w:r>
    </w:p>
    <w:p w14:paraId="7A3803D9" w14:textId="240C889E"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 Ano, zaměstnanci jsou odměňování finanční odměnou za dobrý nápad na zlepšení.</w:t>
      </w:r>
    </w:p>
    <w:p w14:paraId="512FCD64" w14:textId="1B61E634"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Zajišťuje vedení zaměstnancům zdravý poměr práce/osobní život?</w:t>
      </w:r>
    </w:p>
    <w:p w14:paraId="0CA145F5" w14:textId="15C91091"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D91557" w:rsidRPr="00311097">
        <w:rPr>
          <w:rFonts w:cs="Arial"/>
          <w:color w:val="262626"/>
          <w:u w:color="262626"/>
        </w:rPr>
        <w:t xml:space="preserve"> Ano</w:t>
      </w:r>
    </w:p>
    <w:p w14:paraId="31E74581" w14:textId="0B3404A4"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Podporuje kulturu vzájemné podpory, uznávání a péče mezi jednotlivci a teamy?</w:t>
      </w:r>
    </w:p>
    <w:p w14:paraId="124C10FA" w14:textId="5D8D3C94"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D91557" w:rsidRPr="00311097">
        <w:rPr>
          <w:rFonts w:cs="Arial"/>
          <w:color w:val="262626"/>
          <w:u w:color="262626"/>
        </w:rPr>
        <w:t xml:space="preserve"> Aktivně ne, spory řeší.</w:t>
      </w:r>
    </w:p>
    <w:p w14:paraId="10623DFB" w14:textId="2F6B2E79"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Respektuje a využívá různorodost svých pracovníků?</w:t>
      </w:r>
    </w:p>
    <w:p w14:paraId="17E46108" w14:textId="0E59D28F"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D91557" w:rsidRPr="00311097">
        <w:rPr>
          <w:rFonts w:cs="Arial"/>
          <w:color w:val="262626"/>
          <w:u w:color="262626"/>
        </w:rPr>
        <w:t xml:space="preserve"> </w:t>
      </w:r>
      <w:bookmarkStart w:id="0" w:name="_GoBack"/>
      <w:r w:rsidR="00D91557" w:rsidRPr="00311097">
        <w:rPr>
          <w:rFonts w:cs="Arial"/>
          <w:color w:val="262626"/>
          <w:u w:color="262626"/>
        </w:rPr>
        <w:t>Ano, každý zaměstnanec je přiřazen na tu činnost, ve které je nejlepší.</w:t>
      </w:r>
      <w:bookmarkEnd w:id="0"/>
    </w:p>
    <w:p w14:paraId="3A5C068D" w14:textId="59A71867" w:rsidR="003710BA" w:rsidRPr="00311097" w:rsidRDefault="003710BA" w:rsidP="00311097">
      <w:pPr>
        <w:widowControl w:val="0"/>
        <w:tabs>
          <w:tab w:val="left" w:pos="220"/>
          <w:tab w:val="left" w:pos="720"/>
        </w:tabs>
        <w:autoSpaceDE w:val="0"/>
        <w:autoSpaceDN w:val="0"/>
        <w:adjustRightInd w:val="0"/>
        <w:spacing w:line="360" w:lineRule="auto"/>
        <w:ind w:left="360"/>
        <w:rPr>
          <w:rFonts w:cs="Arial"/>
          <w:b/>
          <w:color w:val="262626"/>
          <w:u w:color="262626"/>
        </w:rPr>
      </w:pPr>
      <w:r w:rsidRPr="00311097">
        <w:rPr>
          <w:rFonts w:cs="Arial"/>
          <w:b/>
          <w:color w:val="262626"/>
          <w:u w:color="262626"/>
        </w:rPr>
        <w:t>Jaké požitky, např. důchody, zdravotní péči, péči o děti, sportovní a kulturní vyžití apod., organizace svým zaměstnancům garantuje a poskytuje?</w:t>
      </w:r>
    </w:p>
    <w:p w14:paraId="15B54B11" w14:textId="26EF74CB" w:rsidR="00F03F25" w:rsidRPr="00311097" w:rsidRDefault="00F03F25" w:rsidP="00311097">
      <w:pPr>
        <w:widowControl w:val="0"/>
        <w:tabs>
          <w:tab w:val="left" w:pos="220"/>
          <w:tab w:val="left" w:pos="720"/>
        </w:tabs>
        <w:autoSpaceDE w:val="0"/>
        <w:autoSpaceDN w:val="0"/>
        <w:adjustRightInd w:val="0"/>
        <w:spacing w:line="360" w:lineRule="auto"/>
        <w:ind w:left="360"/>
        <w:rPr>
          <w:rFonts w:cs="Arial"/>
          <w:color w:val="262626"/>
          <w:u w:color="262626"/>
        </w:rPr>
      </w:pPr>
      <w:r w:rsidRPr="00311097">
        <w:rPr>
          <w:rFonts w:cs="Arial"/>
          <w:color w:val="262626"/>
          <w:u w:color="262626"/>
        </w:rPr>
        <w:t>ODP:</w:t>
      </w:r>
      <w:r w:rsidR="00D91557" w:rsidRPr="00311097">
        <w:rPr>
          <w:rFonts w:cs="Arial"/>
          <w:color w:val="262626"/>
          <w:u w:color="262626"/>
        </w:rPr>
        <w:t xml:space="preserve"> Neposkytuje.</w:t>
      </w:r>
    </w:p>
    <w:p w14:paraId="3D4FA862" w14:textId="77777777" w:rsidR="003710BA" w:rsidRPr="00CC6BD7" w:rsidRDefault="003710BA" w:rsidP="00311097">
      <w:pPr>
        <w:widowControl w:val="0"/>
        <w:autoSpaceDE w:val="0"/>
        <w:autoSpaceDN w:val="0"/>
        <w:adjustRightInd w:val="0"/>
        <w:spacing w:line="360" w:lineRule="auto"/>
        <w:rPr>
          <w:rFonts w:cs="Verdana"/>
          <w:color w:val="262626"/>
          <w:u w:color="262626"/>
        </w:rPr>
      </w:pPr>
    </w:p>
    <w:p w14:paraId="33FB8CA5" w14:textId="77777777" w:rsidR="003710BA" w:rsidRPr="00CC6BD7" w:rsidRDefault="003710BA" w:rsidP="00311097">
      <w:pPr>
        <w:spacing w:line="360" w:lineRule="auto"/>
      </w:pPr>
    </w:p>
    <w:p w14:paraId="544F7600" w14:textId="77777777" w:rsidR="0017387C" w:rsidRPr="00CC6BD7" w:rsidRDefault="0017387C" w:rsidP="00311097">
      <w:pPr>
        <w:spacing w:line="360" w:lineRule="auto"/>
      </w:pPr>
    </w:p>
    <w:sectPr w:rsidR="0017387C" w:rsidRPr="00CC6BD7" w:rsidSect="00A21549">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hybridMultilevel"/>
    <w:tmpl w:val="0000000A"/>
    <w:lvl w:ilvl="0" w:tplc="0000038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B"/>
    <w:multiLevelType w:val="hybridMultilevel"/>
    <w:tmpl w:val="0000000B"/>
    <w:lvl w:ilvl="0" w:tplc="000003E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C"/>
    <w:multiLevelType w:val="hybridMultilevel"/>
    <w:tmpl w:val="0000000C"/>
    <w:lvl w:ilvl="0" w:tplc="0000044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D"/>
    <w:multiLevelType w:val="hybridMultilevel"/>
    <w:tmpl w:val="0000000D"/>
    <w:lvl w:ilvl="0" w:tplc="000004B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E"/>
    <w:multiLevelType w:val="hybridMultilevel"/>
    <w:tmpl w:val="0000000E"/>
    <w:lvl w:ilvl="0" w:tplc="0000051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7F3A79"/>
    <w:multiLevelType w:val="hybridMultilevel"/>
    <w:tmpl w:val="C8F4F7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AF62F7"/>
    <w:multiLevelType w:val="hybridMultilevel"/>
    <w:tmpl w:val="CB448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EE71CF"/>
    <w:multiLevelType w:val="hybridMultilevel"/>
    <w:tmpl w:val="E97CE0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2E4017"/>
    <w:multiLevelType w:val="hybridMultilevel"/>
    <w:tmpl w:val="CC963D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5D173B2"/>
    <w:multiLevelType w:val="hybridMultilevel"/>
    <w:tmpl w:val="89529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437740"/>
    <w:multiLevelType w:val="hybridMultilevel"/>
    <w:tmpl w:val="6834FE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num>
  <w:num w:numId="8">
    <w:abstractNumId w:val="10"/>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0BA"/>
    <w:rsid w:val="00055E3D"/>
    <w:rsid w:val="000F6D47"/>
    <w:rsid w:val="00111B9C"/>
    <w:rsid w:val="001466D0"/>
    <w:rsid w:val="0017387C"/>
    <w:rsid w:val="001B5C37"/>
    <w:rsid w:val="00311097"/>
    <w:rsid w:val="003710BA"/>
    <w:rsid w:val="003B27E9"/>
    <w:rsid w:val="003E0839"/>
    <w:rsid w:val="00415F0D"/>
    <w:rsid w:val="0043533E"/>
    <w:rsid w:val="005D20F7"/>
    <w:rsid w:val="006732F1"/>
    <w:rsid w:val="00715323"/>
    <w:rsid w:val="00802820"/>
    <w:rsid w:val="009138EC"/>
    <w:rsid w:val="009E7E88"/>
    <w:rsid w:val="00A21549"/>
    <w:rsid w:val="00B70627"/>
    <w:rsid w:val="00BB319E"/>
    <w:rsid w:val="00BF41E5"/>
    <w:rsid w:val="00CC6BD7"/>
    <w:rsid w:val="00D62779"/>
    <w:rsid w:val="00D87D12"/>
    <w:rsid w:val="00D91557"/>
    <w:rsid w:val="00E012FE"/>
    <w:rsid w:val="00EB614A"/>
    <w:rsid w:val="00F03F25"/>
    <w:rsid w:val="00F25A53"/>
    <w:rsid w:val="00F60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2C3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710BA"/>
    <w:rPr>
      <w:lang w:val="cs-CZ"/>
    </w:rPr>
  </w:style>
  <w:style w:type="paragraph" w:styleId="Nadpis1">
    <w:name w:val="heading 1"/>
    <w:basedOn w:val="Normln"/>
    <w:next w:val="Normln"/>
    <w:link w:val="Nadpis1Char"/>
    <w:uiPriority w:val="9"/>
    <w:qFormat/>
    <w:rsid w:val="003B27E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3B27E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B27E9"/>
    <w:rPr>
      <w:rFonts w:asciiTheme="majorHAnsi" w:eastAsiaTheme="majorEastAsia" w:hAnsiTheme="majorHAnsi" w:cstheme="majorBidi"/>
      <w:color w:val="2E74B5" w:themeColor="accent1" w:themeShade="BF"/>
      <w:sz w:val="32"/>
      <w:szCs w:val="32"/>
      <w:lang w:val="cs-CZ"/>
    </w:rPr>
  </w:style>
  <w:style w:type="character" w:customStyle="1" w:styleId="Nadpis2Char">
    <w:name w:val="Nadpis 2 Char"/>
    <w:basedOn w:val="Standardnpsmoodstavce"/>
    <w:link w:val="Nadpis2"/>
    <w:uiPriority w:val="9"/>
    <w:rsid w:val="003B27E9"/>
    <w:rPr>
      <w:rFonts w:asciiTheme="majorHAnsi" w:eastAsiaTheme="majorEastAsia" w:hAnsiTheme="majorHAnsi" w:cstheme="majorBidi"/>
      <w:color w:val="2E74B5" w:themeColor="accent1" w:themeShade="BF"/>
      <w:sz w:val="26"/>
      <w:szCs w:val="26"/>
      <w:lang w:val="cs-CZ"/>
    </w:rPr>
  </w:style>
  <w:style w:type="paragraph" w:styleId="Odstavecseseznamem">
    <w:name w:val="List Paragraph"/>
    <w:basedOn w:val="Normln"/>
    <w:uiPriority w:val="34"/>
    <w:qFormat/>
    <w:rsid w:val="003B2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877</Words>
  <Characters>5177</Characters>
  <Application>Microsoft Office Word</Application>
  <DocSecurity>0</DocSecurity>
  <Lines>43</Lines>
  <Paragraphs>12</Paragraphs>
  <ScaleCrop>false</ScaleCrop>
  <HeadingPairs>
    <vt:vector size="6" baseType="variant">
      <vt:variant>
        <vt:lpstr>Název</vt:lpstr>
      </vt:variant>
      <vt:variant>
        <vt:i4>1</vt:i4>
      </vt:variant>
      <vt:variant>
        <vt:lpstr>Title</vt:lpstr>
      </vt:variant>
      <vt:variant>
        <vt:i4>1</vt:i4>
      </vt:variant>
      <vt:variant>
        <vt:lpstr>Headings</vt:lpstr>
      </vt:variant>
      <vt:variant>
        <vt:i4>6</vt:i4>
      </vt:variant>
    </vt:vector>
  </HeadingPairs>
  <TitlesOfParts>
    <vt:vector size="8" baseType="lpstr">
      <vt:lpstr/>
      <vt:lpstr/>
      <vt:lpstr>Kritérium 3: LIDÉ</vt:lpstr>
      <vt:lpstr>    Dílčí kritérium 3a): Plány pracovníků podporují strategii organizace.</vt:lpstr>
      <vt:lpstr>    Dílčí kritérium 3b): Znalosti a kompetence lidí jsou identifikovány, rozvíjeny a</vt:lpstr>
      <vt:lpstr>    Dílčí kritérium 3c): Lidé jsou zapojováni a zmocňováni.</vt:lpstr>
      <vt:lpstr>    Dílčí kritérium 3d): Lidé a organizace vedou dialog.</vt:lpstr>
      <vt:lpstr>    Dílčí kritérium 3e): Lidé jsou uznáváni, odměňováni a je o ně pečováno.</vt:lpstr>
    </vt:vector>
  </TitlesOfParts>
  <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Sho</cp:lastModifiedBy>
  <cp:revision>8</cp:revision>
  <dcterms:created xsi:type="dcterms:W3CDTF">2016-12-11T15:48:00Z</dcterms:created>
  <dcterms:modified xsi:type="dcterms:W3CDTF">2017-03-05T09:14:00Z</dcterms:modified>
</cp:coreProperties>
</file>